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100"/>
        <w:gridCol w:w="5100"/>
      </w:tblGrid>
      <w:tr w:rsidR="00331E31" w:rsidTr="00331E3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1E31" w:rsidRDefault="00331E3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1E31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331E31" w:rsidRDefault="00331E31" w:rsidP="0024234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r w:rsidR="0010629B">
              <w:rPr>
                <w:rFonts w:ascii="Times New Roman" w:hAnsi="Times New Roman"/>
              </w:rPr>
              <w:t xml:space="preserve">Межрайонной </w:t>
            </w:r>
            <w:r>
              <w:rPr>
                <w:rFonts w:ascii="Times New Roman" w:hAnsi="Times New Roman"/>
              </w:rPr>
              <w:t xml:space="preserve">инспекции ФНС России </w:t>
            </w:r>
            <w:r w:rsidR="0010629B">
              <w:rPr>
                <w:rFonts w:ascii="Times New Roman" w:hAnsi="Times New Roman"/>
              </w:rPr>
              <w:t xml:space="preserve">№ 4 </w:t>
            </w:r>
            <w:r>
              <w:rPr>
                <w:rFonts w:ascii="Times New Roman" w:hAnsi="Times New Roman"/>
              </w:rPr>
              <w:t>по</w:t>
            </w:r>
            <w:r w:rsidR="0010629B">
              <w:rPr>
                <w:rFonts w:ascii="Times New Roman" w:hAnsi="Times New Roman"/>
              </w:rPr>
              <w:t xml:space="preserve"> Республике Дагестан</w:t>
            </w:r>
          </w:p>
          <w:p w:rsidR="00331E31" w:rsidRDefault="00331E31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4234B" w:rsidRDefault="0024234B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331E31" w:rsidRDefault="0024234B">
            <w:pPr>
              <w:pStyle w:val="a3"/>
              <w:jc w:val="center"/>
              <w:rPr>
                <w:rFonts w:ascii="Times New Roman" w:hAnsi="Times New Roman"/>
              </w:rPr>
            </w:pPr>
            <w:r w:rsidRPr="0024234B">
              <w:rPr>
                <w:rFonts w:ascii="Times New Roman" w:hAnsi="Times New Roman"/>
                <w:u w:val="single"/>
              </w:rPr>
              <w:t>__</w:t>
            </w:r>
            <w:r w:rsidR="00331E31" w:rsidRPr="0024234B">
              <w:rPr>
                <w:rFonts w:ascii="Times New Roman" w:hAnsi="Times New Roman"/>
                <w:u w:val="single"/>
              </w:rPr>
              <w:t>____________</w:t>
            </w:r>
            <w:r w:rsidRPr="0024234B">
              <w:rPr>
                <w:rFonts w:ascii="Times New Roman" w:hAnsi="Times New Roman"/>
                <w:u w:val="single"/>
              </w:rPr>
              <w:t xml:space="preserve">          </w:t>
            </w:r>
            <w:r>
              <w:rPr>
                <w:rFonts w:ascii="Times New Roman" w:hAnsi="Times New Roman"/>
              </w:rPr>
              <w:t>__</w:t>
            </w:r>
          </w:p>
          <w:p w:rsidR="00331E31" w:rsidRPr="0024234B" w:rsidRDefault="00331E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234B">
              <w:rPr>
                <w:rFonts w:ascii="Times New Roman" w:hAnsi="Times New Roman"/>
                <w:sz w:val="20"/>
                <w:szCs w:val="20"/>
              </w:rPr>
              <w:t>(подпись) (фамилия, инициалы)</w:t>
            </w:r>
          </w:p>
          <w:p w:rsidR="0024234B" w:rsidRDefault="0024234B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331E31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</w:t>
            </w:r>
            <w:r w:rsidR="0080462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"</w:t>
            </w:r>
            <w:r w:rsidR="0004132C">
              <w:rPr>
                <w:rFonts w:ascii="Times New Roman" w:hAnsi="Times New Roman"/>
              </w:rPr>
              <w:t xml:space="preserve"> ноября</w:t>
            </w:r>
            <w:r w:rsidR="0080462D">
              <w:rPr>
                <w:rFonts w:ascii="Times New Roman" w:hAnsi="Times New Roman"/>
              </w:rPr>
              <w:t xml:space="preserve"> 20__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331E31" w:rsidRDefault="00331E31">
            <w:pPr>
              <w:pStyle w:val="a3"/>
              <w:jc w:val="center"/>
            </w:pPr>
          </w:p>
        </w:tc>
      </w:tr>
    </w:tbl>
    <w:p w:rsidR="00331E31" w:rsidRDefault="00331E31" w:rsidP="00331E31">
      <w:pPr>
        <w:ind w:firstLine="720"/>
        <w:jc w:val="both"/>
      </w:pPr>
    </w:p>
    <w:p w:rsidR="0036171B" w:rsidRPr="00800C8F" w:rsidRDefault="00331E31" w:rsidP="00331E3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0C8F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F778EA">
        <w:rPr>
          <w:rFonts w:ascii="Times New Roman" w:hAnsi="Times New Roman" w:cs="Times New Roman"/>
          <w:b w:val="0"/>
          <w:sz w:val="28"/>
          <w:szCs w:val="28"/>
        </w:rPr>
        <w:br/>
      </w:r>
      <w:r w:rsidR="003E025A">
        <w:rPr>
          <w:rFonts w:ascii="Times New Roman" w:hAnsi="Times New Roman" w:cs="Times New Roman"/>
          <w:b w:val="0"/>
          <w:sz w:val="24"/>
          <w:szCs w:val="24"/>
        </w:rPr>
        <w:t>ведущего</w:t>
      </w:r>
      <w:r w:rsidRPr="00800C8F">
        <w:rPr>
          <w:rFonts w:ascii="Times New Roman" w:hAnsi="Times New Roman" w:cs="Times New Roman"/>
          <w:b w:val="0"/>
          <w:sz w:val="24"/>
          <w:szCs w:val="24"/>
        </w:rPr>
        <w:t xml:space="preserve"> специалиста-эксперта</w:t>
      </w:r>
      <w:r w:rsidR="000605D5" w:rsidRPr="00800C8F">
        <w:rPr>
          <w:rFonts w:ascii="Times New Roman" w:hAnsi="Times New Roman" w:cs="Times New Roman"/>
          <w:b w:val="0"/>
          <w:sz w:val="24"/>
          <w:szCs w:val="24"/>
        </w:rPr>
        <w:t xml:space="preserve"> отдела информационно-аналитической работы Межрайонной инспекции ФНС России № 4 по Республике Дагестан </w:t>
      </w:r>
    </w:p>
    <w:p w:rsidR="00331E31" w:rsidRPr="00800C8F" w:rsidRDefault="00331E31" w:rsidP="00331E3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00C8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31E31" w:rsidRPr="00800C8F" w:rsidRDefault="00331E31" w:rsidP="00331E31">
      <w:pPr>
        <w:ind w:firstLine="720"/>
        <w:jc w:val="both"/>
      </w:pPr>
    </w:p>
    <w:p w:rsidR="005310AA" w:rsidRDefault="005310AA" w:rsidP="005310AA">
      <w:pPr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D14187" w:rsidRPr="00D14187">
        <w:t>ведущего</w:t>
      </w:r>
      <w:r w:rsidR="002C217A" w:rsidRPr="002C217A">
        <w:t xml:space="preserve"> специалиста-эксперта </w:t>
      </w:r>
      <w:r>
        <w:t>отдела информационно-аналитической работы Межрайонной инспекции ФНС России № 4 по Республике Дагестан   относится к ведущей группе должностей гражданской службы категории "специалисты".</w:t>
      </w:r>
    </w:p>
    <w:p w:rsidR="005310AA" w:rsidRDefault="005310AA" w:rsidP="005310AA">
      <w:pPr>
        <w:jc w:val="both"/>
      </w:pPr>
      <w:r>
        <w:t>Регистрационный номер (код)</w:t>
      </w:r>
      <w:r w:rsidR="00800C8F">
        <w:t xml:space="preserve"> должности по Реестру 11-3-4</w:t>
      </w:r>
      <w:r w:rsidR="00D14187">
        <w:t>-087</w:t>
      </w:r>
    </w:p>
    <w:p w:rsidR="005310AA" w:rsidRDefault="005310AA" w:rsidP="005310AA">
      <w:pPr>
        <w:jc w:val="both"/>
      </w:pPr>
      <w:r>
        <w:t xml:space="preserve">2. Область профессиональной служебной </w:t>
      </w:r>
      <w:r w:rsidR="00D14187" w:rsidRPr="00D14187">
        <w:t>ведущего</w:t>
      </w:r>
      <w:r w:rsidR="002C217A" w:rsidRPr="002C217A">
        <w:t xml:space="preserve"> специалиста-эксперта</w:t>
      </w:r>
      <w:r>
        <w:t>: анализ и урегулирование налоговой деятельности.</w:t>
      </w:r>
    </w:p>
    <w:p w:rsidR="005310AA" w:rsidRDefault="005310AA" w:rsidP="005310AA">
      <w:pPr>
        <w:jc w:val="both"/>
      </w:pPr>
      <w:r>
        <w:t xml:space="preserve">3. Вид профессиональной служебной деятельности </w:t>
      </w:r>
      <w:r w:rsidR="00D14187" w:rsidRPr="00D14187">
        <w:t>ведущего</w:t>
      </w:r>
      <w:r w:rsidR="005E203F" w:rsidRPr="005E203F">
        <w:t xml:space="preserve"> специалиста-эксперта</w:t>
      </w:r>
      <w:r>
        <w:t>: анализ поступления налоговых доходов во все уровни бюджетов и урегулирование задолженности.</w:t>
      </w:r>
    </w:p>
    <w:p w:rsidR="005310AA" w:rsidRDefault="005310AA" w:rsidP="005310AA">
      <w:pPr>
        <w:jc w:val="both"/>
      </w:pPr>
      <w:r>
        <w:t xml:space="preserve">4. Назначение на должность и освобождение от должности  </w:t>
      </w:r>
      <w:r w:rsidR="00ED782E" w:rsidRPr="00ED782E">
        <w:t>ведущего</w:t>
      </w:r>
      <w:r w:rsidR="005E203F" w:rsidRPr="005E203F">
        <w:t xml:space="preserve"> специалиста-эксперта</w:t>
      </w:r>
      <w:r>
        <w:t xml:space="preserve"> осуществляются приказом Межрайонной инспекции  ФНС России № 4 по Республике Дагестан (далее - инспекция).</w:t>
      </w:r>
    </w:p>
    <w:p w:rsidR="005310AA" w:rsidRDefault="005310AA" w:rsidP="005310AA">
      <w:pPr>
        <w:jc w:val="both"/>
        <w:rPr>
          <w:spacing w:val="-2"/>
        </w:rPr>
      </w:pPr>
      <w:r>
        <w:t xml:space="preserve">5. </w:t>
      </w:r>
      <w:r w:rsidR="00ED782E">
        <w:t>В</w:t>
      </w:r>
      <w:r w:rsidR="00B23DF7">
        <w:t>едущий</w:t>
      </w:r>
      <w:r w:rsidR="0080462D">
        <w:t xml:space="preserve"> </w:t>
      </w:r>
      <w:r w:rsidR="005E203F">
        <w:t>специалист-эксперт</w:t>
      </w:r>
      <w:r w:rsidR="0080462D">
        <w:t xml:space="preserve"> </w:t>
      </w:r>
      <w:r>
        <w:t>непосредственно подчиняется начальнику отдела.</w:t>
      </w:r>
    </w:p>
    <w:p w:rsidR="00CD2755" w:rsidRDefault="00ED782E" w:rsidP="005310AA">
      <w:pPr>
        <w:jc w:val="both"/>
        <w:rPr>
          <w:spacing w:val="-2"/>
        </w:rPr>
      </w:pPr>
      <w:r w:rsidRPr="00ED782E">
        <w:rPr>
          <w:spacing w:val="-2"/>
        </w:rPr>
        <w:t xml:space="preserve">В случае служебной необходимости ведущего специалиста-эксперта  отдела информационно-аналитической работы  замещает ведущий специалист-эксперт </w:t>
      </w:r>
      <w:r w:rsidR="0080462D">
        <w:rPr>
          <w:spacing w:val="-2"/>
        </w:rPr>
        <w:t xml:space="preserve"> отдела информационно-аналитической работы.</w:t>
      </w:r>
    </w:p>
    <w:p w:rsidR="00ED782E" w:rsidRDefault="00ED782E" w:rsidP="005310AA">
      <w:pPr>
        <w:jc w:val="both"/>
        <w:rPr>
          <w:spacing w:val="-2"/>
        </w:rPr>
      </w:pPr>
    </w:p>
    <w:p w:rsidR="00A1576A" w:rsidRPr="00D343D2" w:rsidRDefault="00A1576A" w:rsidP="00D343D2">
      <w:pPr>
        <w:ind w:firstLine="720"/>
        <w:jc w:val="center"/>
        <w:rPr>
          <w:b/>
          <w:bCs/>
          <w:kern w:val="32"/>
        </w:rPr>
      </w:pPr>
      <w:r w:rsidRPr="00D343D2">
        <w:rPr>
          <w:b/>
          <w:bCs/>
          <w:kern w:val="32"/>
        </w:rPr>
        <w:t>II. Квалификационные требования для замещения должности гражданской службы</w:t>
      </w:r>
    </w:p>
    <w:p w:rsidR="00A1576A" w:rsidRPr="00A1576A" w:rsidRDefault="00A1576A" w:rsidP="00A1576A">
      <w:pPr>
        <w:ind w:firstLine="720"/>
        <w:jc w:val="both"/>
        <w:rPr>
          <w:b/>
          <w:bCs/>
          <w:kern w:val="32"/>
          <w:sz w:val="28"/>
          <w:szCs w:val="28"/>
        </w:rPr>
      </w:pP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6. Для замещения должности </w:t>
      </w:r>
      <w:r w:rsidR="00FE2B66" w:rsidRPr="00FE2B66">
        <w:rPr>
          <w:bCs/>
          <w:kern w:val="32"/>
        </w:rPr>
        <w:t>ведущего</w:t>
      </w:r>
      <w:r w:rsidR="003C199D" w:rsidRPr="003C199D">
        <w:rPr>
          <w:bCs/>
          <w:kern w:val="32"/>
        </w:rPr>
        <w:t xml:space="preserve"> специалиста-эксперта </w:t>
      </w:r>
      <w:r w:rsidRPr="00D343D2">
        <w:rPr>
          <w:bCs/>
          <w:kern w:val="32"/>
        </w:rPr>
        <w:t>устанавливаются следующие требования: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6.1.  </w:t>
      </w:r>
      <w:proofErr w:type="gramStart"/>
      <w:r w:rsidRPr="00D343D2">
        <w:rPr>
          <w:bCs/>
          <w:kern w:val="32"/>
        </w:rPr>
        <w:t xml:space="preserve">Наличие высшего образования не ниже уровня </w:t>
      </w:r>
      <w:proofErr w:type="spellStart"/>
      <w:r w:rsidRPr="00D343D2">
        <w:rPr>
          <w:bCs/>
          <w:kern w:val="32"/>
        </w:rPr>
        <w:t>бакалавриата</w:t>
      </w:r>
      <w:proofErr w:type="spellEnd"/>
      <w:r w:rsidRPr="00D343D2">
        <w:rPr>
          <w:bCs/>
          <w:kern w:val="32"/>
        </w:rPr>
        <w:t xml:space="preserve"> (по специальности, направлению подготовки</w:t>
      </w:r>
      <w:r w:rsidR="0080462D" w:rsidRPr="00D343D2">
        <w:rPr>
          <w:bCs/>
          <w:kern w:val="32"/>
        </w:rPr>
        <w:t>:</w:t>
      </w:r>
      <w:proofErr w:type="gramEnd"/>
      <w:r w:rsidR="0080462D" w:rsidRPr="00D343D2">
        <w:rPr>
          <w:bCs/>
          <w:kern w:val="32"/>
        </w:rPr>
        <w:t xml:space="preserve"> </w:t>
      </w:r>
      <w:proofErr w:type="gramStart"/>
      <w:r w:rsidR="0080462D" w:rsidRPr="00D343D2">
        <w:rPr>
          <w:bCs/>
          <w:kern w:val="32"/>
        </w:rPr>
        <w:t>«</w:t>
      </w:r>
      <w:r w:rsidRPr="00D343D2">
        <w:rPr>
          <w:bCs/>
          <w:kern w:val="32"/>
        </w:rPr>
        <w:t>Государственное и муниципальное управление», «Государственный аудит», «Экономик», «Финансы и кредит», «Менеджмент», «Управление персоналом», «Юриспруденция»).</w:t>
      </w:r>
      <w:proofErr w:type="gramEnd"/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6.2. Для замещения должности </w:t>
      </w:r>
      <w:r w:rsidR="00FE2B66" w:rsidRPr="00FE2B66">
        <w:rPr>
          <w:bCs/>
          <w:kern w:val="32"/>
        </w:rPr>
        <w:t>ведущего</w:t>
      </w:r>
      <w:r w:rsidR="003C199D" w:rsidRPr="003C199D">
        <w:rPr>
          <w:bCs/>
          <w:kern w:val="32"/>
        </w:rPr>
        <w:t xml:space="preserve"> специалиста-эксперта </w:t>
      </w:r>
      <w:r w:rsidRPr="00D343D2">
        <w:rPr>
          <w:bCs/>
          <w:kern w:val="32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6.3. Наличие базовых знаний: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знанием государственного языка Российской Федерации (русского языка);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- знаниями основ: 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а) Конституции Российской Федерации,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lastRenderedPageBreak/>
        <w:t xml:space="preserve">    б) Федерального закона от 27 мая 2003 г. № 58-ФЗ «О системе государственной   службы Российской Федерации»;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в) Федерального закона от 27 июля 2004 г. № 79-ФЗ «О государственной гражданской службе Российской Федерации»;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г) Федерального закона от 25 декабря 2008 г. № 273-ФЗ «О противодействии коррупции»;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знаниями и умения в области информационно-коммуникационных технологий.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6.4. Наличие профессиональных знаний: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В сфере законодательства Российской Федерации: </w:t>
      </w:r>
      <w:proofErr w:type="gramStart"/>
      <w:r w:rsidRPr="00D343D2">
        <w:rPr>
          <w:bCs/>
          <w:kern w:val="32"/>
        </w:rPr>
        <w:t>Налоговый кодекс Российской Федерации; Бюджетный кодекс Российской Федерации; Трудовой кодекс Российской Федерации; Кодекс Российской 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D343D2">
        <w:rPr>
          <w:bCs/>
          <w:kern w:val="32"/>
        </w:rPr>
        <w:t xml:space="preserve"> 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Российской Федерации от 30 сентября 2004 г. № 506 «Об утверждении Положения о Федеральной налоговой службе»; </w:t>
      </w:r>
      <w:proofErr w:type="gramStart"/>
      <w:r w:rsidRPr="00D343D2">
        <w:rPr>
          <w:bCs/>
          <w:kern w:val="32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Pr="00D343D2">
        <w:rPr>
          <w:bCs/>
          <w:kern w:val="32"/>
        </w:rPr>
        <w:t xml:space="preserve"> </w:t>
      </w:r>
      <w:proofErr w:type="gramStart"/>
      <w:r w:rsidRPr="00D343D2">
        <w:rPr>
          <w:bCs/>
          <w:kern w:val="32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Указа Президента Российской Федерации от 5 декабря 2016 г.  N 646 «Об утверждении Доктрины информационной безопасности Российской Федерации», Федерального закона от 27 июля 2006 г. N 149-ФЗ «Об информации, информационных технологиях и о защите информации».</w:t>
      </w:r>
      <w:proofErr w:type="gramEnd"/>
      <w:r w:rsidRPr="00D343D2">
        <w:rPr>
          <w:bCs/>
          <w:kern w:val="32"/>
        </w:rPr>
        <w:t xml:space="preserve"> Положение об Инспекции.</w:t>
      </w:r>
    </w:p>
    <w:p w:rsidR="00A1576A" w:rsidRPr="00D343D2" w:rsidRDefault="000439BC" w:rsidP="00A1576A">
      <w:pPr>
        <w:ind w:firstLine="720"/>
        <w:jc w:val="both"/>
        <w:rPr>
          <w:bCs/>
          <w:kern w:val="32"/>
        </w:rPr>
      </w:pPr>
      <w:r>
        <w:rPr>
          <w:bCs/>
          <w:kern w:val="32"/>
        </w:rPr>
        <w:t>Ведущий</w:t>
      </w:r>
      <w:r w:rsidR="008F74A1" w:rsidRPr="008F74A1">
        <w:rPr>
          <w:bCs/>
          <w:kern w:val="32"/>
        </w:rPr>
        <w:t xml:space="preserve"> специалист-эксперт </w:t>
      </w:r>
      <w:r w:rsidR="00A1576A" w:rsidRPr="00D343D2">
        <w:rPr>
          <w:bCs/>
          <w:kern w:val="32"/>
        </w:rPr>
        <w:t>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также Служебный распорядок, порядок 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6.4.1. В сфере законодательства Российской Федерации: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-Взаимодействие с органами  государственной власти субъектов РФ и органов местного самоуправления согласно постановления за № 410 от 12.08.2004г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-Соглашение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- приказ ФНС России от 12 мая 2015 г. № ММВ-7-8/190@ «Об утверждении перечня документов, при наличии которых принимается решение о признании указанных в статье  4. Федерального закона от 4 ноября 2014 года № 347-ФЗ «О внесении изменений в части первую и вторую Налогового кодекса Российской Федерации» недоимки, </w:t>
      </w:r>
      <w:r w:rsidRPr="00D343D2">
        <w:rPr>
          <w:bCs/>
          <w:kern w:val="32"/>
        </w:rPr>
        <w:lastRenderedPageBreak/>
        <w:t xml:space="preserve">задолженности по пеням и штрафам </w:t>
      </w:r>
      <w:proofErr w:type="gramStart"/>
      <w:r w:rsidRPr="00D343D2">
        <w:rPr>
          <w:bCs/>
          <w:kern w:val="32"/>
        </w:rPr>
        <w:t>безнадежными</w:t>
      </w:r>
      <w:proofErr w:type="gramEnd"/>
      <w:r w:rsidRPr="00D343D2">
        <w:rPr>
          <w:bCs/>
          <w:kern w:val="32"/>
        </w:rPr>
        <w:t xml:space="preserve"> к взысканию и об их списании, и порядка списания указанных недоимки и задолженности».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- приказ ФНС России от 28 сентября 2010 г. № ММВ-7-8/469@ «Об утверждении </w:t>
      </w:r>
      <w:proofErr w:type="gramStart"/>
      <w:r w:rsidRPr="00D343D2">
        <w:rPr>
          <w:bCs/>
          <w:kern w:val="32"/>
        </w:rPr>
        <w:t>Порядка изменения срока уплаты налога</w:t>
      </w:r>
      <w:proofErr w:type="gramEnd"/>
      <w:r w:rsidRPr="00D343D2">
        <w:rPr>
          <w:bCs/>
          <w:kern w:val="32"/>
        </w:rPr>
        <w:t xml:space="preserve"> и сбора, а также пени и штрафа налоговыми органами».</w:t>
      </w:r>
    </w:p>
    <w:p w:rsidR="00A1576A" w:rsidRPr="00D343D2" w:rsidRDefault="000439BC" w:rsidP="00A1576A">
      <w:pPr>
        <w:ind w:firstLine="720"/>
        <w:jc w:val="both"/>
        <w:rPr>
          <w:bCs/>
          <w:kern w:val="32"/>
        </w:rPr>
      </w:pPr>
      <w:r>
        <w:rPr>
          <w:bCs/>
          <w:kern w:val="32"/>
        </w:rPr>
        <w:t>ведущий</w:t>
      </w:r>
      <w:r w:rsidR="00557010" w:rsidRPr="00557010">
        <w:rPr>
          <w:bCs/>
          <w:kern w:val="32"/>
        </w:rPr>
        <w:t xml:space="preserve">специалист-эксперт </w:t>
      </w:r>
      <w:r w:rsidR="00A1576A" w:rsidRPr="00D343D2">
        <w:rPr>
          <w:bCs/>
          <w:kern w:val="3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   6.4.2. Иные профессиональные знания: 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порядок  составления аналитической справки об ожидаемом поступлении в федеральный бюджет и консолидированный бюджет СРФ доходов, администрируемых налоговыми органами;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порядок составления ежемесячной статистической отчетности по прогнозу поступления доходов, администрируемых ФНС России;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порядок проведения анализа и исполнения ИПП, доведенные УФНС по РД и прогнозирования бюджетных поступлений;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- взаимодействие с органами государственной власти субъектов РФ и органов местного самоуправления </w:t>
      </w:r>
      <w:proofErr w:type="gramStart"/>
      <w:r w:rsidRPr="00D343D2">
        <w:rPr>
          <w:bCs/>
          <w:kern w:val="32"/>
        </w:rPr>
        <w:t>согласно постановления</w:t>
      </w:r>
      <w:proofErr w:type="gramEnd"/>
      <w:r w:rsidRPr="00D343D2">
        <w:rPr>
          <w:bCs/>
          <w:kern w:val="32"/>
        </w:rPr>
        <w:t xml:space="preserve"> за № 410 от 12.08.2004г;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порядок организации работы по привлечению к уголовной ответственности по налоговым преступлениям;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понятие и меры принудительного взыскания задолженности.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    6.5. Наличие функциональных знаний: 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принципы, методы, технологии и механизмы осуществления контроля (анализа);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виды, назначение и технологии организации проверочных процедур;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понятие единого реестра проверок, процедура его формирования;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институт предварительной проверки жалобы и иной информации, поступившей в контрольно-надзорный орган;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ограничения при проведении проверочных процедур;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меры, принимаемые по результатам проверки;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плановые (рейдовые) осмотры.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    6.6. Наличие базовых умений: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умение мыслить системно;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умение планировать и рационально использовать рабочее время;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умение достигать результата;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коммуникативные умения;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умение работать в стрессовых условиях;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умение совершенствовать свой профессиональный уровень.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   6.7. Наличие профессиональных умений: не предъявляется.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 xml:space="preserve">           6.8. Наличие функциональных умений:</w:t>
      </w:r>
    </w:p>
    <w:p w:rsidR="00A1576A" w:rsidRPr="00D343D2" w:rsidRDefault="00A1576A" w:rsidP="00A1576A">
      <w:pPr>
        <w:ind w:firstLine="720"/>
        <w:jc w:val="both"/>
        <w:rPr>
          <w:bCs/>
          <w:kern w:val="32"/>
        </w:rPr>
      </w:pPr>
      <w:r w:rsidRPr="00D343D2">
        <w:rPr>
          <w:bCs/>
          <w:kern w:val="32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31E31" w:rsidRPr="00D343D2" w:rsidRDefault="00A1576A" w:rsidP="00A1576A">
      <w:pPr>
        <w:ind w:firstLine="720"/>
        <w:jc w:val="both"/>
      </w:pPr>
      <w:r w:rsidRPr="00D343D2">
        <w:rPr>
          <w:bCs/>
          <w:kern w:val="32"/>
        </w:rPr>
        <w:t>- осуществление контроля исполнения предписаний, решений и других распорядительных документов.</w:t>
      </w:r>
    </w:p>
    <w:p w:rsidR="00331E31" w:rsidRPr="00922C2D" w:rsidRDefault="00331E31" w:rsidP="00331E3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22C2D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331E31" w:rsidRDefault="00331E31" w:rsidP="00331E31">
      <w:pPr>
        <w:ind w:firstLine="720"/>
        <w:jc w:val="center"/>
        <w:rPr>
          <w:sz w:val="28"/>
          <w:szCs w:val="28"/>
        </w:rPr>
      </w:pPr>
    </w:p>
    <w:p w:rsidR="00922C2D" w:rsidRDefault="00922C2D" w:rsidP="00922C2D">
      <w:pPr>
        <w:jc w:val="both"/>
      </w:pPr>
      <w:r>
        <w:t xml:space="preserve">7. Основные права и обязанности </w:t>
      </w:r>
      <w:r w:rsidR="000439BC" w:rsidRPr="000439BC">
        <w:t>ведущего</w:t>
      </w:r>
      <w:r w:rsidR="00D90CE2" w:rsidRPr="00D90CE2">
        <w:t>специалиста-эксперта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г.№ 79-ФЗ "О государственной гражданской службе Российской Федерации".</w:t>
      </w:r>
    </w:p>
    <w:p w:rsidR="001615A0" w:rsidRDefault="00922C2D" w:rsidP="00922C2D">
      <w:pPr>
        <w:jc w:val="both"/>
      </w:pPr>
      <w:r>
        <w:t xml:space="preserve">8. В целях реализации задач и </w:t>
      </w:r>
      <w:proofErr w:type="gramStart"/>
      <w:r>
        <w:t>функц</w:t>
      </w:r>
      <w:r w:rsidR="00730162">
        <w:t>ий, возложенных на отдел ведущий</w:t>
      </w:r>
      <w:r w:rsidR="0080462D">
        <w:t xml:space="preserve"> </w:t>
      </w:r>
      <w:r w:rsidR="00D90CE2">
        <w:t>специалист-эксперт</w:t>
      </w:r>
      <w:r>
        <w:t xml:space="preserve"> обязан</w:t>
      </w:r>
      <w:proofErr w:type="gramEnd"/>
      <w:r>
        <w:t xml:space="preserve"> осуществлять:</w:t>
      </w:r>
    </w:p>
    <w:p w:rsidR="00473DB8" w:rsidRDefault="00473DB8" w:rsidP="00473DB8">
      <w:pPr>
        <w:ind w:firstLine="708"/>
        <w:jc w:val="both"/>
      </w:pPr>
      <w:r>
        <w:t xml:space="preserve">- Взыскание задолженности в судебном порядке в соответствии  </w:t>
      </w:r>
      <w:r w:rsidR="00EA3965">
        <w:t>со</w:t>
      </w:r>
      <w:r>
        <w:t xml:space="preserve">  ст.48 НК РФ;</w:t>
      </w:r>
    </w:p>
    <w:p w:rsidR="00473DB8" w:rsidRDefault="00473DB8" w:rsidP="00EA3965">
      <w:pPr>
        <w:ind w:firstLine="708"/>
      </w:pPr>
      <w:r>
        <w:t>- Подготовка заявлений на выдачу судебного приказа</w:t>
      </w:r>
      <w:r w:rsidR="00667CBD">
        <w:t xml:space="preserve"> для передачи в мировые суды</w:t>
      </w:r>
      <w:r>
        <w:t xml:space="preserve"> согласно ст.48 НК РФ;</w:t>
      </w:r>
    </w:p>
    <w:p w:rsidR="00473DB8" w:rsidRDefault="00473DB8" w:rsidP="00EA3965">
      <w:pPr>
        <w:ind w:firstLine="708"/>
      </w:pPr>
      <w:r>
        <w:t>- Направление в службу</w:t>
      </w:r>
      <w:r w:rsidR="00667CBD">
        <w:t xml:space="preserve"> судебных приставов </w:t>
      </w:r>
      <w:r w:rsidR="005035A0">
        <w:t>судебных актов</w:t>
      </w:r>
      <w:r>
        <w:t xml:space="preserve"> о взыскании задолженности за счет имущества должников физических лиц по имущественным налогам;</w:t>
      </w:r>
    </w:p>
    <w:p w:rsidR="00473DB8" w:rsidRDefault="00473DB8" w:rsidP="00EA3965">
      <w:r>
        <w:t>- Направление в банк исполнительного документа о взыскании задолженности физических лиц по имущественным налогам;</w:t>
      </w:r>
    </w:p>
    <w:p w:rsidR="00473DB8" w:rsidRDefault="00473DB8" w:rsidP="00473DB8">
      <w:pPr>
        <w:ind w:firstLine="708"/>
        <w:jc w:val="both"/>
      </w:pPr>
      <w:r>
        <w:t xml:space="preserve">- Направление исполнительных документов работодателям </w:t>
      </w:r>
      <w:proofErr w:type="gramStart"/>
      <w:r>
        <w:t>должников-физических</w:t>
      </w:r>
      <w:proofErr w:type="gramEnd"/>
      <w:r>
        <w:t xml:space="preserve"> лиц;</w:t>
      </w:r>
    </w:p>
    <w:p w:rsidR="00473DB8" w:rsidRDefault="00473DB8" w:rsidP="00EA3965">
      <w:pPr>
        <w:ind w:firstLine="708"/>
      </w:pPr>
      <w:r>
        <w:t xml:space="preserve"> - Участие в подготовке ответов на письменные запросы налогоплательщиков.</w:t>
      </w:r>
    </w:p>
    <w:p w:rsidR="00BF3A32" w:rsidRDefault="00BB5761" w:rsidP="003B2BA9">
      <w:pPr>
        <w:ind w:firstLine="708"/>
      </w:pPr>
      <w:r>
        <w:t xml:space="preserve"> - выполняет другие поручения начальника отдела, непосредственно связанные с осуществлением функций, предусмотренных в Положении об отделе.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9. В целях исполнения возложенных должностных обязанностей </w:t>
      </w:r>
      <w:r w:rsidR="00B47D01">
        <w:rPr>
          <w:rFonts w:ascii="Times New Roman" w:hAnsi="Times New Roman" w:cs="Times New Roman"/>
        </w:rPr>
        <w:t>ведущий</w:t>
      </w:r>
      <w:r w:rsidRPr="004D15F1">
        <w:rPr>
          <w:rFonts w:ascii="Times New Roman" w:hAnsi="Times New Roman" w:cs="Times New Roman"/>
        </w:rPr>
        <w:t xml:space="preserve">специалист-эксперт имеет право </w:t>
      </w:r>
      <w:proofErr w:type="gramStart"/>
      <w:r w:rsidRPr="004D15F1">
        <w:rPr>
          <w:rFonts w:ascii="Times New Roman" w:hAnsi="Times New Roman" w:cs="Times New Roman"/>
        </w:rPr>
        <w:t>на</w:t>
      </w:r>
      <w:proofErr w:type="gramEnd"/>
      <w:r w:rsidRPr="004D15F1">
        <w:rPr>
          <w:rFonts w:ascii="Times New Roman" w:hAnsi="Times New Roman" w:cs="Times New Roman"/>
        </w:rPr>
        <w:t>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 - обеспечение надлежащих организационно-технических условий, необходимых для исполнения должностных обязанностей;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 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защиту сведений о гражданском служащем;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- должностной рост на конкурсной основе;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- профессиональную переподготовку, повышение квалификации и стажировку в </w:t>
      </w:r>
      <w:r w:rsidRPr="004D15F1">
        <w:rPr>
          <w:rFonts w:ascii="Times New Roman" w:hAnsi="Times New Roman" w:cs="Times New Roman"/>
        </w:rPr>
        <w:lastRenderedPageBreak/>
        <w:t>порядке, установленном Федеральным законом и другими федеральными законами;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- членство в профессиональном союзе;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- рассмотрение индивидуальных служебных споров в соответствии с Федеральным законом о гражданской службе и другими федеральными законами; 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проведение по его заявлению служебной проверки;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защиту своих прав и законных интересов на гражданской службе, включая обжалование в суд их нарушения;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медицинское страхование в соответствии с Федеральным законом и федеральным законом о медицинском страховании гражданских служащих Российской Федерации;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        - государственную защиту своих жизни и здоровья, жизни и здоровья членов своей семьи, а также принадлежащего ему имущества;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государственное пенсионное обеспечение в соответствии с федеральным законом; -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proofErr w:type="gramStart"/>
      <w:r w:rsidRPr="004D15F1">
        <w:rPr>
          <w:rFonts w:ascii="Times New Roman" w:hAnsi="Times New Roman" w:cs="Times New Roman"/>
        </w:rPr>
        <w:t>.</w:t>
      </w:r>
      <w:proofErr w:type="gramEnd"/>
      <w:r w:rsidRPr="004D15F1">
        <w:rPr>
          <w:rFonts w:ascii="Times New Roman" w:hAnsi="Times New Roman" w:cs="Times New Roman"/>
        </w:rPr>
        <w:t xml:space="preserve">                    - </w:t>
      </w:r>
      <w:proofErr w:type="gramStart"/>
      <w:r w:rsidRPr="004D15F1">
        <w:rPr>
          <w:rFonts w:ascii="Times New Roman" w:hAnsi="Times New Roman" w:cs="Times New Roman"/>
        </w:rPr>
        <w:t>д</w:t>
      </w:r>
      <w:proofErr w:type="gramEnd"/>
      <w:r w:rsidRPr="004D15F1">
        <w:rPr>
          <w:rFonts w:ascii="Times New Roman" w:hAnsi="Times New Roman" w:cs="Times New Roman"/>
        </w:rPr>
        <w:t xml:space="preserve">ля выполнения возложенных на  ведущего специалиста – эксперта обязанностей, он также вправе получать в установленном порядке от подразделений Инспекции и организаций отчетные и справочные материалы, необходимые для выполнения своих должностных обязанностей. 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10. </w:t>
      </w:r>
      <w:proofErr w:type="gramStart"/>
      <w:r w:rsidR="00B47D01">
        <w:rPr>
          <w:rFonts w:ascii="Times New Roman" w:hAnsi="Times New Roman" w:cs="Times New Roman"/>
        </w:rPr>
        <w:t>Ведущий</w:t>
      </w:r>
      <w:r w:rsidR="00E2621D">
        <w:rPr>
          <w:rFonts w:ascii="Times New Roman" w:hAnsi="Times New Roman" w:cs="Times New Roman"/>
        </w:rPr>
        <w:t>специалист-эксперт</w:t>
      </w:r>
      <w:r w:rsidRPr="004D15F1">
        <w:rPr>
          <w:rFonts w:ascii="Times New Roman" w:hAnsi="Times New Roman" w:cs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4D15F1">
        <w:rPr>
          <w:rFonts w:ascii="Times New Roman" w:hAnsi="Times New Roman" w:cs="Times New Roman"/>
        </w:rPr>
        <w:t xml:space="preserve"> 2017, №15 (ч.1), ст.2194), приказами (распоряжениями)</w:t>
      </w:r>
      <w:r w:rsidR="003B2BA9">
        <w:rPr>
          <w:rFonts w:ascii="Times New Roman" w:hAnsi="Times New Roman" w:cs="Times New Roman"/>
        </w:rPr>
        <w:t xml:space="preserve">  ФНС России,  </w:t>
      </w:r>
      <w:proofErr w:type="gramStart"/>
      <w:r w:rsidR="003B2BA9">
        <w:rPr>
          <w:rFonts w:ascii="Times New Roman" w:hAnsi="Times New Roman" w:cs="Times New Roman"/>
        </w:rPr>
        <w:t>МРИ</w:t>
      </w:r>
      <w:proofErr w:type="gramEnd"/>
      <w:r w:rsidR="003B2BA9">
        <w:rPr>
          <w:rFonts w:ascii="Times New Roman" w:hAnsi="Times New Roman" w:cs="Times New Roman"/>
        </w:rPr>
        <w:t xml:space="preserve"> ФНС России №4</w:t>
      </w:r>
      <w:r w:rsidRPr="004D15F1">
        <w:rPr>
          <w:rFonts w:ascii="Times New Roman" w:hAnsi="Times New Roman" w:cs="Times New Roman"/>
        </w:rPr>
        <w:t xml:space="preserve"> по РД, а также Положением об </w:t>
      </w:r>
      <w:r w:rsidR="00106938">
        <w:rPr>
          <w:rFonts w:ascii="Times New Roman" w:hAnsi="Times New Roman" w:cs="Times New Roman"/>
        </w:rPr>
        <w:t>отделе</w:t>
      </w:r>
      <w:r w:rsidR="00106938" w:rsidRPr="00106938">
        <w:rPr>
          <w:rFonts w:ascii="Times New Roman" w:hAnsi="Times New Roman" w:cs="Times New Roman"/>
        </w:rPr>
        <w:t xml:space="preserve"> информационно-аналитической работы </w:t>
      </w:r>
      <w:r w:rsidRPr="004D15F1">
        <w:rPr>
          <w:rFonts w:ascii="Times New Roman" w:hAnsi="Times New Roman" w:cs="Times New Roman"/>
        </w:rPr>
        <w:t xml:space="preserve">и инструкциями на рабочие места </w:t>
      </w:r>
      <w:r w:rsidR="00506E58" w:rsidRPr="00506E58">
        <w:rPr>
          <w:rFonts w:ascii="Times New Roman" w:hAnsi="Times New Roman" w:cs="Times New Roman"/>
        </w:rPr>
        <w:t>отдела информационно-аналитической работы</w:t>
      </w:r>
      <w:r w:rsidRPr="004D15F1">
        <w:rPr>
          <w:rFonts w:ascii="Times New Roman" w:hAnsi="Times New Roman" w:cs="Times New Roman"/>
        </w:rPr>
        <w:t xml:space="preserve">.   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11. </w:t>
      </w:r>
      <w:r w:rsidR="00506E58" w:rsidRPr="00506E58">
        <w:rPr>
          <w:rFonts w:ascii="Times New Roman" w:hAnsi="Times New Roman" w:cs="Times New Roman"/>
        </w:rPr>
        <w:t>Ведущий</w:t>
      </w:r>
      <w:r w:rsidR="00E2621D">
        <w:rPr>
          <w:rFonts w:ascii="Times New Roman" w:hAnsi="Times New Roman" w:cs="Times New Roman"/>
        </w:rPr>
        <w:t>специалист-эксперт</w:t>
      </w:r>
      <w:r w:rsidRPr="004D15F1">
        <w:rPr>
          <w:rFonts w:ascii="Times New Roman" w:hAnsi="Times New Roman" w:cs="Times New Roman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4D15F1">
        <w:rPr>
          <w:rFonts w:ascii="Times New Roman" w:hAnsi="Times New Roman" w:cs="Times New Roman"/>
        </w:rPr>
        <w:t>за</w:t>
      </w:r>
      <w:proofErr w:type="gramEnd"/>
      <w:r w:rsidRPr="004D15F1">
        <w:rPr>
          <w:rFonts w:ascii="Times New Roman" w:hAnsi="Times New Roman" w:cs="Times New Roman"/>
        </w:rPr>
        <w:t>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некачественное и несвоевременное выполнение обязанностей, определенных настоящим должностным регламентом;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ненадлежащее использование государственного имущества, закрепленного за рабочим местом;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иных должностных обязанностей, предусмотренных настоящим регламентом.</w:t>
      </w:r>
    </w:p>
    <w:p w:rsidR="004D15F1" w:rsidRPr="004D15F1" w:rsidRDefault="004D15F1" w:rsidP="004D15F1"/>
    <w:p w:rsidR="004D15F1" w:rsidRPr="004D15F1" w:rsidRDefault="004D15F1" w:rsidP="004D15F1">
      <w:pPr>
        <w:pStyle w:val="a4"/>
        <w:jc w:val="center"/>
        <w:rPr>
          <w:rFonts w:ascii="Times New Roman" w:hAnsi="Times New Roman" w:cs="Times New Roman"/>
          <w:b/>
        </w:rPr>
      </w:pPr>
      <w:r w:rsidRPr="004D15F1">
        <w:rPr>
          <w:rFonts w:ascii="Times New Roman" w:hAnsi="Times New Roman" w:cs="Times New Roman"/>
          <w:b/>
        </w:rPr>
        <w:t xml:space="preserve">IV. Перечень вопросов, по которым  </w:t>
      </w:r>
      <w:r w:rsidR="00506E58" w:rsidRPr="003B2BA9">
        <w:rPr>
          <w:rFonts w:ascii="Times New Roman" w:hAnsi="Times New Roman" w:cs="Times New Roman"/>
          <w:b/>
        </w:rPr>
        <w:t>ведущий</w:t>
      </w:r>
      <w:r w:rsidR="00E2621D" w:rsidRPr="00E2621D">
        <w:rPr>
          <w:rFonts w:ascii="Times New Roman" w:hAnsi="Times New Roman" w:cs="Times New Roman"/>
          <w:b/>
        </w:rPr>
        <w:t>специа</w:t>
      </w:r>
      <w:r w:rsidR="00E2621D">
        <w:rPr>
          <w:rFonts w:ascii="Times New Roman" w:hAnsi="Times New Roman" w:cs="Times New Roman"/>
          <w:b/>
        </w:rPr>
        <w:t>лист-эксперт</w:t>
      </w:r>
      <w:r w:rsidRPr="004D15F1">
        <w:rPr>
          <w:rFonts w:ascii="Times New Roman" w:hAnsi="Times New Roman" w:cs="Times New Roman"/>
          <w:b/>
        </w:rPr>
        <w:t xml:space="preserve"> вправе или обязан самостоятельно принимать управленческие и иные решения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 12. При исполнении служебных обязанностей </w:t>
      </w:r>
      <w:r w:rsidR="00506E58">
        <w:rPr>
          <w:rFonts w:ascii="Times New Roman" w:hAnsi="Times New Roman" w:cs="Times New Roman"/>
        </w:rPr>
        <w:t>в</w:t>
      </w:r>
      <w:r w:rsidR="00506E58" w:rsidRPr="00506E58">
        <w:rPr>
          <w:rFonts w:ascii="Times New Roman" w:hAnsi="Times New Roman" w:cs="Times New Roman"/>
        </w:rPr>
        <w:t>едущий</w:t>
      </w:r>
      <w:r w:rsidR="003C7D2C">
        <w:rPr>
          <w:rFonts w:ascii="Times New Roman" w:hAnsi="Times New Roman" w:cs="Times New Roman"/>
        </w:rPr>
        <w:t>специалист-эксперт</w:t>
      </w:r>
      <w:r w:rsidRPr="004D15F1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-выбора метода проведения экспертизы или проверки документа по поручению вышестоящего руководителя;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-определения структуры проектов документов, разрабатываемых в рамках исполнения должностных обязанностей;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-способа запроса, в пределах своей компетенции, информации, необходимой для надлежащего исполнения должностных обязанностей; 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lastRenderedPageBreak/>
        <w:t>-формирования необходимой базы данных в пределах установленной отчетности и планирования деятельности отдела;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-</w:t>
      </w:r>
      <w:proofErr w:type="gramStart"/>
      <w:r w:rsidRPr="004D15F1">
        <w:rPr>
          <w:rFonts w:ascii="Times New Roman" w:hAnsi="Times New Roman" w:cs="Times New Roman"/>
        </w:rPr>
        <w:t>возникающим</w:t>
      </w:r>
      <w:proofErr w:type="gramEnd"/>
      <w:r w:rsidRPr="004D15F1">
        <w:rPr>
          <w:rFonts w:ascii="Times New Roman" w:hAnsi="Times New Roman" w:cs="Times New Roman"/>
        </w:rPr>
        <w:t xml:space="preserve"> в процессе регистрации и учета налогоплательщиков.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 13. При исполнении служебных обязанностей </w:t>
      </w:r>
      <w:r w:rsidR="00490ADF" w:rsidRPr="00490ADF">
        <w:rPr>
          <w:rFonts w:ascii="Times New Roman" w:hAnsi="Times New Roman" w:cs="Times New Roman"/>
        </w:rPr>
        <w:t>ведущий</w:t>
      </w:r>
      <w:r w:rsidR="003C7D2C">
        <w:rPr>
          <w:rFonts w:ascii="Times New Roman" w:hAnsi="Times New Roman" w:cs="Times New Roman"/>
        </w:rPr>
        <w:t>специалист-эксперт</w:t>
      </w:r>
      <w:r w:rsidRPr="004D15F1">
        <w:rPr>
          <w:rFonts w:ascii="Times New Roman" w:hAnsi="Times New Roman" w:cs="Times New Roman"/>
        </w:rPr>
        <w:t xml:space="preserve"> обязан  самостоятельно принимать решения по вопросам: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-изучения действующего федерального и регионального законодательства,  законодательства о государственной гражданской службе, а также судебной практики в необходимых случаях;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-изучения переданных ему на исполнение документов в целях эффективного исполнения поручения в установленные сроки;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-представления на согласование, подпись (визирование) подготовленных проектов нормативных правовых актов, локальных нормативных актов;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-организации своей работы по установленным направлениям деятельности, направленной на реализацию задач и функции, возложенных на отдел оперативного контроля;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- обеспечения соблюдения налоговой и иной охраняемой законом тайны в соответствии с  федеральными законами, иными нормативными правовыми актами; 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-иными вопросами.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2C2813" w:rsidRDefault="004D15F1" w:rsidP="002C2813">
      <w:pPr>
        <w:pStyle w:val="a4"/>
        <w:jc w:val="center"/>
        <w:rPr>
          <w:rFonts w:ascii="Times New Roman" w:hAnsi="Times New Roman" w:cs="Times New Roman"/>
          <w:b/>
        </w:rPr>
      </w:pPr>
      <w:r w:rsidRPr="002C2813">
        <w:rPr>
          <w:rFonts w:ascii="Times New Roman" w:hAnsi="Times New Roman" w:cs="Times New Roman"/>
          <w:b/>
        </w:rPr>
        <w:t xml:space="preserve">V. Перечень вопросов, по которым </w:t>
      </w:r>
      <w:r w:rsidR="00490ADF" w:rsidRPr="00490ADF">
        <w:rPr>
          <w:rFonts w:ascii="Times New Roman" w:hAnsi="Times New Roman" w:cs="Times New Roman"/>
          <w:b/>
        </w:rPr>
        <w:t>ведущий</w:t>
      </w:r>
      <w:r w:rsidR="002C2813" w:rsidRPr="002C2813">
        <w:rPr>
          <w:rFonts w:ascii="Times New Roman" w:hAnsi="Times New Roman" w:cs="Times New Roman"/>
          <w:b/>
        </w:rPr>
        <w:t xml:space="preserve">специалист-эксперт </w:t>
      </w:r>
      <w:r w:rsidRPr="002C2813">
        <w:rPr>
          <w:rFonts w:ascii="Times New Roman" w:hAnsi="Times New Roman" w:cs="Times New Roman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1</w:t>
      </w:r>
      <w:r w:rsidR="002C2813">
        <w:rPr>
          <w:rFonts w:ascii="Times New Roman" w:hAnsi="Times New Roman" w:cs="Times New Roman"/>
        </w:rPr>
        <w:t xml:space="preserve">4. </w:t>
      </w:r>
      <w:r w:rsidR="00490ADF">
        <w:rPr>
          <w:rFonts w:ascii="Times New Roman" w:hAnsi="Times New Roman" w:cs="Times New Roman"/>
        </w:rPr>
        <w:t>В</w:t>
      </w:r>
      <w:r w:rsidR="00490ADF" w:rsidRPr="00490ADF">
        <w:rPr>
          <w:rFonts w:ascii="Times New Roman" w:hAnsi="Times New Roman" w:cs="Times New Roman"/>
        </w:rPr>
        <w:t>едущий</w:t>
      </w:r>
      <w:r w:rsidR="002C2813" w:rsidRPr="002C2813">
        <w:rPr>
          <w:rFonts w:ascii="Times New Roman" w:hAnsi="Times New Roman" w:cs="Times New Roman"/>
        </w:rPr>
        <w:t xml:space="preserve">специалист-эксперт </w:t>
      </w:r>
      <w:r w:rsidRPr="004D15F1">
        <w:rPr>
          <w:rFonts w:ascii="Times New Roman" w:hAnsi="Times New Roman" w:cs="Times New Roman"/>
        </w:rPr>
        <w:t>в соответствии со своей компетенцией вправе участвовать в подготовке (обсуждении) следующих проектов: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proofErr w:type="gramStart"/>
      <w:r w:rsidRPr="004D15F1">
        <w:rPr>
          <w:rFonts w:ascii="Times New Roman" w:hAnsi="Times New Roman" w:cs="Times New Roman"/>
        </w:rPr>
        <w:t>участие в обсуждении принимаемых правовых актов для осуществления контроля за соблюдением законодательства о налогах и сборах (в пределах возложенных обязанностей); участие в координации действий с другими отделами по организации налогового контроля в целом, в пределах обязанностей, возложенных на отдел;  своевременная  подготовка информации и  материалов для руководства инспекции по  указанию начальника отдела учета и работы с налогоплательщиками.</w:t>
      </w:r>
      <w:proofErr w:type="gramEnd"/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15.</w:t>
      </w:r>
      <w:r w:rsidR="00490ADF">
        <w:t>В</w:t>
      </w:r>
      <w:r w:rsidR="00490ADF" w:rsidRPr="00490ADF">
        <w:rPr>
          <w:rFonts w:ascii="Times New Roman" w:hAnsi="Times New Roman" w:cs="Times New Roman"/>
        </w:rPr>
        <w:t>едущий</w:t>
      </w:r>
      <w:r w:rsidR="002C2813" w:rsidRPr="002C2813">
        <w:rPr>
          <w:rFonts w:ascii="Times New Roman" w:hAnsi="Times New Roman" w:cs="Times New Roman"/>
        </w:rPr>
        <w:t xml:space="preserve">специалист-эксперт </w:t>
      </w:r>
      <w:r w:rsidRPr="004D15F1">
        <w:rPr>
          <w:rFonts w:ascii="Times New Roman" w:hAnsi="Times New Roman" w:cs="Times New Roman"/>
        </w:rPr>
        <w:t>в соответствии со своей компетенцией обязан участвовать в подготовке (обсуждении) следующих проектов: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положений об отделе и инспекции;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графика отпусков гражданских служащих отдела;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 иных актов по поручению непосредственного руководителя и руководства инспекции.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2C2813" w:rsidRDefault="004D15F1" w:rsidP="002C2813">
      <w:pPr>
        <w:pStyle w:val="a4"/>
        <w:jc w:val="center"/>
        <w:rPr>
          <w:rFonts w:ascii="Times New Roman" w:hAnsi="Times New Roman" w:cs="Times New Roman"/>
          <w:b/>
        </w:rPr>
      </w:pPr>
      <w:r w:rsidRPr="002C2813">
        <w:rPr>
          <w:rFonts w:ascii="Times New Roman" w:hAnsi="Times New Roman" w:cs="Times New Roman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D15F1" w:rsidRPr="002C2813" w:rsidRDefault="004D15F1" w:rsidP="002C2813">
      <w:pPr>
        <w:pStyle w:val="a4"/>
        <w:jc w:val="center"/>
        <w:rPr>
          <w:rFonts w:ascii="Times New Roman" w:hAnsi="Times New Roman" w:cs="Times New Roman"/>
          <w:b/>
        </w:rPr>
      </w:pP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16. В соответствии со своими должностными обязанностями</w:t>
      </w:r>
      <w:r w:rsidR="00490ADF" w:rsidRPr="00490ADF">
        <w:rPr>
          <w:rFonts w:ascii="Times New Roman" w:hAnsi="Times New Roman" w:cs="Times New Roman"/>
        </w:rPr>
        <w:t xml:space="preserve">ведущий </w:t>
      </w:r>
      <w:r w:rsidR="002C2813" w:rsidRPr="002C2813">
        <w:rPr>
          <w:rFonts w:ascii="Times New Roman" w:hAnsi="Times New Roman" w:cs="Times New Roman"/>
        </w:rPr>
        <w:t>специалист-эксперт</w:t>
      </w:r>
      <w:r w:rsidRPr="004D15F1">
        <w:rPr>
          <w:rFonts w:ascii="Times New Roman" w:hAnsi="Times New Roman" w:cs="Times New Roman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876FB7" w:rsidRDefault="004D15F1" w:rsidP="00876FB7">
      <w:pPr>
        <w:pStyle w:val="a4"/>
        <w:jc w:val="center"/>
        <w:rPr>
          <w:rFonts w:ascii="Times New Roman" w:hAnsi="Times New Roman" w:cs="Times New Roman"/>
          <w:b/>
        </w:rPr>
      </w:pPr>
      <w:r w:rsidRPr="00876FB7">
        <w:rPr>
          <w:rFonts w:ascii="Times New Roman" w:hAnsi="Times New Roman" w:cs="Times New Roman"/>
          <w:b/>
        </w:rPr>
        <w:t>VII. Порядок служебного взаимодействия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4D15F1" w:rsidRDefault="004D15F1" w:rsidP="00DA1138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17. </w:t>
      </w:r>
      <w:proofErr w:type="gramStart"/>
      <w:r w:rsidRPr="004D15F1">
        <w:rPr>
          <w:rFonts w:ascii="Times New Roman" w:hAnsi="Times New Roman" w:cs="Times New Roman"/>
        </w:rPr>
        <w:t xml:space="preserve">Взаимодействие </w:t>
      </w:r>
      <w:r w:rsidR="009D37D8">
        <w:rPr>
          <w:rFonts w:ascii="Times New Roman" w:hAnsi="Times New Roman" w:cs="Times New Roman"/>
        </w:rPr>
        <w:t>ведущего</w:t>
      </w:r>
      <w:r w:rsidR="009D37D8" w:rsidRPr="009D37D8">
        <w:rPr>
          <w:rFonts w:ascii="Times New Roman" w:hAnsi="Times New Roman" w:cs="Times New Roman"/>
        </w:rPr>
        <w:t xml:space="preserve"> специалист-эксперт</w:t>
      </w:r>
      <w:r w:rsidR="009D37D8">
        <w:rPr>
          <w:rFonts w:ascii="Times New Roman" w:hAnsi="Times New Roman" w:cs="Times New Roman"/>
        </w:rPr>
        <w:t>а</w:t>
      </w:r>
      <w:r w:rsidRPr="004D15F1">
        <w:rPr>
          <w:rFonts w:ascii="Times New Roman" w:hAnsi="Times New Roman" w:cs="Times New Roman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</w:t>
      </w:r>
      <w:bookmarkStart w:id="0" w:name="_GoBack"/>
      <w:bookmarkEnd w:id="0"/>
      <w:r w:rsidRPr="004D15F1">
        <w:rPr>
          <w:rFonts w:ascii="Times New Roman" w:hAnsi="Times New Roman" w:cs="Times New Roman"/>
        </w:rPr>
        <w:t>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D15F1">
        <w:rPr>
          <w:rFonts w:ascii="Times New Roman" w:hAnsi="Times New Roman" w:cs="Times New Roman"/>
        </w:rPr>
        <w:t xml:space="preserve"> </w:t>
      </w:r>
      <w:proofErr w:type="gramStart"/>
      <w:r w:rsidRPr="004D15F1">
        <w:rPr>
          <w:rFonts w:ascii="Times New Roman" w:hAnsi="Times New Roman" w:cs="Times New Roman"/>
        </w:rPr>
        <w:lastRenderedPageBreak/>
        <w:t>33, ст. 3196; 2009, N 29, ст. 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876FB7" w:rsidRDefault="004D15F1" w:rsidP="00876FB7">
      <w:pPr>
        <w:pStyle w:val="a4"/>
        <w:jc w:val="center"/>
        <w:rPr>
          <w:rFonts w:ascii="Times New Roman" w:hAnsi="Times New Roman" w:cs="Times New Roman"/>
          <w:b/>
        </w:rPr>
      </w:pPr>
      <w:r w:rsidRPr="00876FB7">
        <w:rPr>
          <w:rFonts w:ascii="Times New Roman" w:hAnsi="Times New Roman" w:cs="Times New Roman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  18. </w:t>
      </w:r>
      <w:r w:rsidR="00770741">
        <w:rPr>
          <w:rFonts w:ascii="Times New Roman" w:hAnsi="Times New Roman" w:cs="Times New Roman"/>
        </w:rPr>
        <w:t>В</w:t>
      </w:r>
      <w:r w:rsidR="00770741" w:rsidRPr="00770741">
        <w:rPr>
          <w:rFonts w:ascii="Times New Roman" w:hAnsi="Times New Roman" w:cs="Times New Roman"/>
        </w:rPr>
        <w:t>едущий</w:t>
      </w:r>
      <w:r w:rsidR="00876FB7" w:rsidRPr="00876FB7">
        <w:rPr>
          <w:rFonts w:ascii="Times New Roman" w:hAnsi="Times New Roman" w:cs="Times New Roman"/>
        </w:rPr>
        <w:t xml:space="preserve">специалист-эксперт </w:t>
      </w:r>
      <w:r w:rsidRPr="004D15F1">
        <w:rPr>
          <w:rFonts w:ascii="Times New Roman" w:hAnsi="Times New Roman" w:cs="Times New Roman"/>
        </w:rPr>
        <w:t>отдела   государственной услуги не оказывает.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876FB7" w:rsidRDefault="004D15F1" w:rsidP="00876FB7">
      <w:pPr>
        <w:pStyle w:val="a4"/>
        <w:jc w:val="center"/>
        <w:rPr>
          <w:rFonts w:ascii="Times New Roman" w:hAnsi="Times New Roman" w:cs="Times New Roman"/>
          <w:b/>
        </w:rPr>
      </w:pPr>
      <w:r w:rsidRPr="00876FB7">
        <w:rPr>
          <w:rFonts w:ascii="Times New Roman" w:hAnsi="Times New Roman" w:cs="Times New Roman"/>
          <w:b/>
        </w:rPr>
        <w:t>IX. Показатели эффективности и результативности профессиональной служебной деятельности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 xml:space="preserve">       19. Эффективность профессиональной служебной деятельности </w:t>
      </w:r>
      <w:r w:rsidR="00770741">
        <w:rPr>
          <w:rFonts w:ascii="Times New Roman" w:hAnsi="Times New Roman" w:cs="Times New Roman"/>
        </w:rPr>
        <w:t>ведущего</w:t>
      </w:r>
      <w:r w:rsidR="00876FB7" w:rsidRPr="00876FB7">
        <w:rPr>
          <w:rFonts w:ascii="Times New Roman" w:hAnsi="Times New Roman" w:cs="Times New Roman"/>
        </w:rPr>
        <w:t>специалист</w:t>
      </w:r>
      <w:r w:rsidR="00876FB7">
        <w:rPr>
          <w:rFonts w:ascii="Times New Roman" w:hAnsi="Times New Roman" w:cs="Times New Roman"/>
        </w:rPr>
        <w:t>а</w:t>
      </w:r>
      <w:r w:rsidR="00876FB7" w:rsidRPr="00876FB7">
        <w:rPr>
          <w:rFonts w:ascii="Times New Roman" w:hAnsi="Times New Roman" w:cs="Times New Roman"/>
        </w:rPr>
        <w:t>-эксперт</w:t>
      </w:r>
      <w:r w:rsidR="00876FB7">
        <w:rPr>
          <w:rFonts w:ascii="Times New Roman" w:hAnsi="Times New Roman" w:cs="Times New Roman"/>
        </w:rPr>
        <w:t>а</w:t>
      </w:r>
      <w:r w:rsidRPr="004D15F1">
        <w:rPr>
          <w:rFonts w:ascii="Times New Roman" w:hAnsi="Times New Roman" w:cs="Times New Roman"/>
        </w:rPr>
        <w:t>оценивается по следующим показателям: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-своевременности и оперативности выполнения поручений;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  <w:r w:rsidRPr="004D15F1">
        <w:rPr>
          <w:rFonts w:ascii="Times New Roman" w:hAnsi="Times New Roman" w:cs="Times New Roman"/>
        </w:rPr>
        <w:t>-осознанию ответственности за последствия своих действий, принимаемых решений.</w:t>
      </w:r>
    </w:p>
    <w:p w:rsidR="004D15F1" w:rsidRPr="004D15F1" w:rsidRDefault="004D15F1" w:rsidP="004D15F1">
      <w:pPr>
        <w:pStyle w:val="a4"/>
        <w:rPr>
          <w:rFonts w:ascii="Times New Roman" w:hAnsi="Times New Roman" w:cs="Times New Roman"/>
        </w:rPr>
      </w:pPr>
    </w:p>
    <w:p w:rsidR="00331E31" w:rsidRDefault="00331E31" w:rsidP="00331E31">
      <w:pPr>
        <w:pStyle w:val="a4"/>
      </w:pPr>
    </w:p>
    <w:p w:rsidR="000E44A8" w:rsidRDefault="000E44A8" w:rsidP="00331E31">
      <w:pPr>
        <w:pStyle w:val="a4"/>
        <w:rPr>
          <w:rFonts w:ascii="Times New Roman" w:hAnsi="Times New Roman" w:cs="Times New Roman"/>
        </w:rPr>
      </w:pPr>
    </w:p>
    <w:p w:rsidR="000E44A8" w:rsidRDefault="000E44A8" w:rsidP="00331E31">
      <w:pPr>
        <w:pStyle w:val="a4"/>
        <w:rPr>
          <w:rFonts w:ascii="Times New Roman" w:hAnsi="Times New Roman" w:cs="Times New Roman"/>
        </w:rPr>
      </w:pPr>
    </w:p>
    <w:p w:rsidR="000E44A8" w:rsidRDefault="000E44A8" w:rsidP="00331E31">
      <w:pPr>
        <w:pStyle w:val="a4"/>
        <w:rPr>
          <w:rFonts w:ascii="Times New Roman" w:hAnsi="Times New Roman" w:cs="Times New Roman"/>
        </w:rPr>
      </w:pPr>
    </w:p>
    <w:p w:rsidR="000E44A8" w:rsidRDefault="000E44A8" w:rsidP="00331E31">
      <w:pPr>
        <w:pStyle w:val="a4"/>
        <w:rPr>
          <w:rFonts w:ascii="Times New Roman" w:hAnsi="Times New Roman" w:cs="Times New Roman"/>
        </w:rPr>
      </w:pPr>
    </w:p>
    <w:p w:rsidR="00DB5E95" w:rsidRDefault="00DB5E95" w:rsidP="00DB5E9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отдела </w:t>
      </w:r>
    </w:p>
    <w:p w:rsidR="00DB5E95" w:rsidRDefault="00DB5E95" w:rsidP="00DB5E9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информационно-аналитической работы                                                            </w:t>
      </w:r>
    </w:p>
    <w:p w:rsidR="00812544" w:rsidRDefault="00DB5E95" w:rsidP="0081254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Межрайонной инспекции ФНС России                                                             </w:t>
      </w:r>
    </w:p>
    <w:p w:rsidR="00AE250A" w:rsidRDefault="00DB5E95" w:rsidP="00812544">
      <w:pPr>
        <w:pStyle w:val="a4"/>
      </w:pPr>
      <w:r>
        <w:rPr>
          <w:rFonts w:ascii="Times New Roman" w:hAnsi="Times New Roman" w:cs="Times New Roman"/>
        </w:rPr>
        <w:t xml:space="preserve">  </w:t>
      </w:r>
      <w:r>
        <w:t xml:space="preserve">№  4 по Республике Дагестан                                                                           </w:t>
      </w:r>
    </w:p>
    <w:p w:rsidR="00AE250A" w:rsidRDefault="00AE250A" w:rsidP="00AE250A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____________________________________       ________________        </w:t>
      </w:r>
      <w:r>
        <w:rPr>
          <w:rFonts w:ascii="Times New Roman" w:hAnsi="Times New Roman" w:cs="Times New Roman"/>
          <w:sz w:val="20"/>
          <w:szCs w:val="20"/>
        </w:rPr>
        <w:t xml:space="preserve">   ____________________            </w:t>
      </w:r>
    </w:p>
    <w:p w:rsidR="00AE250A" w:rsidRDefault="00AE250A" w:rsidP="00AE250A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( наименование отдела и инспекции)                                (подпись)                                   (ФИО)</w:t>
      </w:r>
    </w:p>
    <w:p w:rsidR="00331E31" w:rsidRDefault="00331E31" w:rsidP="00331E31">
      <w:pPr>
        <w:pStyle w:val="a4"/>
        <w:rPr>
          <w:rFonts w:ascii="Times New Roman" w:hAnsi="Times New Roman" w:cs="Times New Roman"/>
        </w:rPr>
      </w:pPr>
    </w:p>
    <w:p w:rsidR="00331E31" w:rsidRDefault="00331E31" w:rsidP="00331E31"/>
    <w:p w:rsidR="00331E31" w:rsidRDefault="00331E31" w:rsidP="00331E31"/>
    <w:p w:rsidR="00331E31" w:rsidRDefault="00331E31" w:rsidP="00331E31"/>
    <w:p w:rsidR="00331E31" w:rsidRDefault="00331E31" w:rsidP="00331E31"/>
    <w:p w:rsidR="00331E31" w:rsidRDefault="00331E31" w:rsidP="00331E31"/>
    <w:p w:rsidR="00331E31" w:rsidRDefault="00331E31" w:rsidP="00331E31"/>
    <w:p w:rsidR="00331E31" w:rsidRDefault="00331E31" w:rsidP="00331E31"/>
    <w:p w:rsidR="00331E31" w:rsidRDefault="00331E31" w:rsidP="00331E31"/>
    <w:p w:rsidR="005A5E70" w:rsidRDefault="005A5E70" w:rsidP="005A5E70"/>
    <w:p w:rsidR="005A5E70" w:rsidRPr="005A5E70" w:rsidRDefault="005A5E70" w:rsidP="005A5E70"/>
    <w:p w:rsidR="00331E31" w:rsidRDefault="00331E31" w:rsidP="00331E3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331E31" w:rsidRDefault="00331E31" w:rsidP="00331E31">
      <w:pPr>
        <w:ind w:firstLine="720"/>
        <w:jc w:val="both"/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3261"/>
        <w:gridCol w:w="2410"/>
        <w:gridCol w:w="2556"/>
        <w:gridCol w:w="1696"/>
      </w:tblGrid>
      <w:tr w:rsidR="00331E31" w:rsidRPr="00A36D3A" w:rsidTr="00C03F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31" w:rsidRPr="00A36D3A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 w:rsidRPr="00A36D3A">
              <w:rPr>
                <w:rFonts w:ascii="Times New Roman" w:hAnsi="Times New Roman"/>
              </w:rPr>
              <w:t xml:space="preserve">№ </w:t>
            </w:r>
            <w:proofErr w:type="gramStart"/>
            <w:r w:rsidRPr="00A36D3A">
              <w:rPr>
                <w:rFonts w:ascii="Times New Roman" w:hAnsi="Times New Roman"/>
              </w:rPr>
              <w:t>п</w:t>
            </w:r>
            <w:proofErr w:type="gramEnd"/>
            <w:r w:rsidRPr="00A36D3A">
              <w:rPr>
                <w:rFonts w:ascii="Times New Roman" w:hAnsi="Times New Roma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31" w:rsidRPr="00A36D3A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 w:rsidRPr="00A36D3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31" w:rsidRPr="00A36D3A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 w:rsidRPr="00A36D3A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31" w:rsidRPr="00A36D3A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 w:rsidRPr="00A36D3A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E31" w:rsidRPr="00A36D3A" w:rsidRDefault="00331E31">
            <w:pPr>
              <w:pStyle w:val="a3"/>
              <w:jc w:val="center"/>
              <w:rPr>
                <w:rFonts w:ascii="Times New Roman" w:hAnsi="Times New Roman"/>
              </w:rPr>
            </w:pPr>
            <w:r w:rsidRPr="00A36D3A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331E31" w:rsidRPr="00A36D3A" w:rsidTr="00C03FFD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 w:rsidP="00A36D3A">
            <w:pPr>
              <w:pStyle w:val="a3"/>
              <w:jc w:val="lef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</w:tr>
      <w:tr w:rsidR="00331E31" w:rsidRPr="00A36D3A" w:rsidTr="00C03FFD">
        <w:trPr>
          <w:trHeight w:val="8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31" w:rsidRPr="00A36D3A" w:rsidRDefault="00331E31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331E31" w:rsidRDefault="00331E31" w:rsidP="00331E31">
      <w:pPr>
        <w:ind w:firstLine="720"/>
        <w:jc w:val="both"/>
      </w:pPr>
    </w:p>
    <w:p w:rsidR="00256104" w:rsidRDefault="00256104"/>
    <w:sectPr w:rsidR="00256104" w:rsidSect="0025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E31"/>
    <w:rsid w:val="00004744"/>
    <w:rsid w:val="000155DE"/>
    <w:rsid w:val="00024475"/>
    <w:rsid w:val="0004132C"/>
    <w:rsid w:val="00041DE5"/>
    <w:rsid w:val="000439BC"/>
    <w:rsid w:val="000605D5"/>
    <w:rsid w:val="00072752"/>
    <w:rsid w:val="000B7BAD"/>
    <w:rsid w:val="000E44A8"/>
    <w:rsid w:val="0010629B"/>
    <w:rsid w:val="00106938"/>
    <w:rsid w:val="00144BFE"/>
    <w:rsid w:val="001615A0"/>
    <w:rsid w:val="001876AA"/>
    <w:rsid w:val="0024234B"/>
    <w:rsid w:val="0025588D"/>
    <w:rsid w:val="00256104"/>
    <w:rsid w:val="00274F88"/>
    <w:rsid w:val="002B22B1"/>
    <w:rsid w:val="002B7AC1"/>
    <w:rsid w:val="002C0AFC"/>
    <w:rsid w:val="002C217A"/>
    <w:rsid w:val="002C2813"/>
    <w:rsid w:val="00304A17"/>
    <w:rsid w:val="00331E31"/>
    <w:rsid w:val="003368DC"/>
    <w:rsid w:val="0036171B"/>
    <w:rsid w:val="00361944"/>
    <w:rsid w:val="003B2BA9"/>
    <w:rsid w:val="003C199D"/>
    <w:rsid w:val="003C2232"/>
    <w:rsid w:val="003C7D2C"/>
    <w:rsid w:val="003E025A"/>
    <w:rsid w:val="003E3FF7"/>
    <w:rsid w:val="0042177E"/>
    <w:rsid w:val="00440E61"/>
    <w:rsid w:val="00455F4F"/>
    <w:rsid w:val="00456326"/>
    <w:rsid w:val="00473DB8"/>
    <w:rsid w:val="00490ADF"/>
    <w:rsid w:val="004D15F1"/>
    <w:rsid w:val="004F0D14"/>
    <w:rsid w:val="005035A0"/>
    <w:rsid w:val="00506E58"/>
    <w:rsid w:val="005310AA"/>
    <w:rsid w:val="00557010"/>
    <w:rsid w:val="005A5E70"/>
    <w:rsid w:val="005A7321"/>
    <w:rsid w:val="005D03BB"/>
    <w:rsid w:val="005E203F"/>
    <w:rsid w:val="00667CBD"/>
    <w:rsid w:val="00691F24"/>
    <w:rsid w:val="006C7139"/>
    <w:rsid w:val="006E531B"/>
    <w:rsid w:val="0070260C"/>
    <w:rsid w:val="007035FC"/>
    <w:rsid w:val="00730162"/>
    <w:rsid w:val="00770741"/>
    <w:rsid w:val="007B2D90"/>
    <w:rsid w:val="007D75AF"/>
    <w:rsid w:val="007F2807"/>
    <w:rsid w:val="00800C8F"/>
    <w:rsid w:val="0080462D"/>
    <w:rsid w:val="00812544"/>
    <w:rsid w:val="00836F9E"/>
    <w:rsid w:val="00840D8B"/>
    <w:rsid w:val="00876FB7"/>
    <w:rsid w:val="008F74A1"/>
    <w:rsid w:val="00922C2D"/>
    <w:rsid w:val="00987C76"/>
    <w:rsid w:val="009B4435"/>
    <w:rsid w:val="009D37D8"/>
    <w:rsid w:val="009E66FF"/>
    <w:rsid w:val="00A1576A"/>
    <w:rsid w:val="00A36D3A"/>
    <w:rsid w:val="00A57423"/>
    <w:rsid w:val="00AE250A"/>
    <w:rsid w:val="00B137C3"/>
    <w:rsid w:val="00B23DF7"/>
    <w:rsid w:val="00B47D01"/>
    <w:rsid w:val="00BB5761"/>
    <w:rsid w:val="00BC2B20"/>
    <w:rsid w:val="00BE61EE"/>
    <w:rsid w:val="00BF3A32"/>
    <w:rsid w:val="00C03FFD"/>
    <w:rsid w:val="00C7402C"/>
    <w:rsid w:val="00C96B72"/>
    <w:rsid w:val="00CD2755"/>
    <w:rsid w:val="00CF3EBA"/>
    <w:rsid w:val="00D14187"/>
    <w:rsid w:val="00D153E1"/>
    <w:rsid w:val="00D343D2"/>
    <w:rsid w:val="00D45B87"/>
    <w:rsid w:val="00D90CE2"/>
    <w:rsid w:val="00DA1138"/>
    <w:rsid w:val="00DB5E95"/>
    <w:rsid w:val="00E12890"/>
    <w:rsid w:val="00E2621D"/>
    <w:rsid w:val="00E50890"/>
    <w:rsid w:val="00E745AD"/>
    <w:rsid w:val="00E76D67"/>
    <w:rsid w:val="00E97AFC"/>
    <w:rsid w:val="00EA3965"/>
    <w:rsid w:val="00ED782E"/>
    <w:rsid w:val="00F301AD"/>
    <w:rsid w:val="00F62C19"/>
    <w:rsid w:val="00F778EA"/>
    <w:rsid w:val="00FE2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1E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E3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31E3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331E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Гипертекстовая ссылка"/>
    <w:basedOn w:val="a0"/>
    <w:rsid w:val="00331E31"/>
    <w:rPr>
      <w:rFonts w:ascii="Times New Roman" w:hAnsi="Times New Roman" w:cs="Times New Roman" w:hint="default"/>
      <w:b/>
      <w:bCs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3E3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3F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1E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E3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31E3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331E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Гипертекстовая ссылка"/>
    <w:basedOn w:val="a0"/>
    <w:rsid w:val="00331E31"/>
    <w:rPr>
      <w:rFonts w:ascii="Times New Roman" w:hAnsi="Times New Roman" w:cs="Times New Roman" w:hint="default"/>
      <w:b/>
      <w:bCs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3E3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3F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3128</Words>
  <Characters>17835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0550-00-178</dc:creator>
  <cp:lastModifiedBy>0550-00-187</cp:lastModifiedBy>
  <cp:revision>5</cp:revision>
  <cp:lastPrinted>2018-04-24T13:03:00Z</cp:lastPrinted>
  <dcterms:created xsi:type="dcterms:W3CDTF">2018-05-21T05:38:00Z</dcterms:created>
  <dcterms:modified xsi:type="dcterms:W3CDTF">2018-05-22T11:51:00Z</dcterms:modified>
</cp:coreProperties>
</file>